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39A20" w14:textId="5918EF07" w:rsidR="003432BE" w:rsidRPr="0030186B" w:rsidRDefault="00C77F5B" w:rsidP="0030186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Oferta pracy</w:t>
      </w:r>
      <w:r w:rsidR="005534F2">
        <w:rPr>
          <w:rFonts w:cstheme="minorHAnsi"/>
          <w:b/>
          <w:bCs/>
        </w:rPr>
        <w:t xml:space="preserve"> </w:t>
      </w:r>
    </w:p>
    <w:p w14:paraId="68D9B257" w14:textId="2CBCFAA4" w:rsidR="0030186B" w:rsidRPr="0030186B" w:rsidRDefault="0030186B" w:rsidP="0030186B">
      <w:pPr>
        <w:jc w:val="center"/>
        <w:rPr>
          <w:rFonts w:cstheme="minorHAnsi"/>
          <w:b/>
          <w:bCs/>
        </w:rPr>
      </w:pPr>
      <w:r w:rsidRPr="0030186B">
        <w:rPr>
          <w:rFonts w:cstheme="minorHAnsi"/>
          <w:b/>
          <w:bCs/>
        </w:rPr>
        <w:t>-FORMULARZ-</w:t>
      </w:r>
    </w:p>
    <w:tbl>
      <w:tblPr>
        <w:tblStyle w:val="Tabela-Siatka"/>
        <w:tblpPr w:leftFromText="141" w:rightFromText="141" w:vertAnchor="text" w:tblpX="-147" w:tblpY="34"/>
        <w:tblW w:w="9209" w:type="dxa"/>
        <w:tblLook w:val="04A0" w:firstRow="1" w:lastRow="0" w:firstColumn="1" w:lastColumn="0" w:noHBand="0" w:noVBand="1"/>
      </w:tblPr>
      <w:tblGrid>
        <w:gridCol w:w="2907"/>
        <w:gridCol w:w="6302"/>
      </w:tblGrid>
      <w:tr w:rsidR="004B4A50" w:rsidRPr="005534F2" w14:paraId="02A2575C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A1B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Data ważności ogłoszenia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627" w14:textId="33FA3FED" w:rsidR="004B4A50" w:rsidRPr="005534F2" w:rsidRDefault="007E21FA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29.04.2024-31.05.2024</w:t>
            </w:r>
          </w:p>
          <w:p w14:paraId="7D3426C8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0C715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5534F2" w14:paraId="7500F670" w14:textId="77777777" w:rsidTr="004B4A50">
        <w:trPr>
          <w:trHeight w:val="54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1906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Nazwa i adres firmy</w:t>
            </w:r>
          </w:p>
          <w:p w14:paraId="3712C24A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469D2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8E6E" w14:textId="60018E9E" w:rsidR="004B4A50" w:rsidRPr="005534F2" w:rsidRDefault="007E21FA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Synthesis</w:t>
            </w:r>
            <w:proofErr w:type="spellEnd"/>
            <w:r w:rsidRPr="005534F2">
              <w:rPr>
                <w:rFonts w:asciiTheme="minorHAnsi" w:hAnsiTheme="minorHAnsi" w:cstheme="minorHAnsi"/>
                <w:sz w:val="22"/>
                <w:szCs w:val="22"/>
              </w:rPr>
              <w:t xml:space="preserve"> Media Sp. z o.o., ul. Kurpińskiego 75, 02-733 Warszawa</w:t>
            </w:r>
          </w:p>
        </w:tc>
      </w:tr>
      <w:tr w:rsidR="004B4A50" w:rsidRPr="005534F2" w14:paraId="5775AA3F" w14:textId="77777777" w:rsidTr="004B4A50">
        <w:trPr>
          <w:trHeight w:val="27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6C8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5C64D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NIP / REGON firmy</w:t>
            </w:r>
          </w:p>
          <w:p w14:paraId="21B57B66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29C" w14:textId="004BC793" w:rsidR="004B4A50" w:rsidRPr="005534F2" w:rsidRDefault="007E21FA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5831004606 / 190462500</w:t>
            </w:r>
          </w:p>
        </w:tc>
      </w:tr>
      <w:tr w:rsidR="004B4A50" w:rsidRPr="005534F2" w14:paraId="26F043F4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08FA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 xml:space="preserve">Stanowisko </w:t>
            </w:r>
          </w:p>
          <w:p w14:paraId="209253B6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22E62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A2118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DA5" w14:textId="138FC77B" w:rsidR="007E21FA" w:rsidRPr="005534F2" w:rsidRDefault="007E21FA" w:rsidP="007E2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Tłumacz audiowizualny/skryptów lektorskich</w:t>
            </w:r>
          </w:p>
          <w:p w14:paraId="7B347819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5534F2" w14:paraId="268B8CF6" w14:textId="77777777" w:rsidTr="004B4A50">
        <w:trPr>
          <w:trHeight w:val="18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BEA1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 xml:space="preserve">Główne zadania </w:t>
            </w:r>
          </w:p>
          <w:p w14:paraId="427D2245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88D9A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D334C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5C918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0796F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F5763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454B" w14:textId="77777777" w:rsidR="007E21FA" w:rsidRPr="005534F2" w:rsidRDefault="007E21FA" w:rsidP="007E2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Synthesis</w:t>
            </w:r>
            <w:proofErr w:type="spellEnd"/>
            <w:r w:rsidRPr="005534F2">
              <w:rPr>
                <w:rFonts w:asciiTheme="minorHAnsi" w:hAnsiTheme="minorHAnsi" w:cstheme="minorHAnsi"/>
                <w:sz w:val="22"/>
                <w:szCs w:val="22"/>
              </w:rPr>
              <w:t xml:space="preserve"> Media, studio opracowań programów telewizyjnych i filmów fabularnych, poszukuje osób znających język polski oraz ukraiński na stanowisko tłumacza skryptów lektorskich/ tłumacza audiowizualnego. Tłumaczenie na potrzeby ukraińsko-polskiego kanału TV. Praca długoterminowa.</w:t>
            </w:r>
          </w:p>
          <w:p w14:paraId="32E61D4C" w14:textId="77777777" w:rsidR="007E21FA" w:rsidRPr="005534F2" w:rsidRDefault="007E21FA" w:rsidP="007E2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 xml:space="preserve">Praca polega na przekładzie list dialogowych z języka ukraińskiego lub rosyjskiego na polski. </w:t>
            </w:r>
          </w:p>
          <w:p w14:paraId="40FEB84A" w14:textId="77777777" w:rsidR="007E21FA" w:rsidRPr="005534F2" w:rsidRDefault="007E21FA" w:rsidP="007E2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 xml:space="preserve">Materiały źródłowe to skrypty w języku źródłowym oraz pliki wideo. Tematyką są seriale i programy typu </w:t>
            </w:r>
            <w:proofErr w:type="spellStart"/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reality</w:t>
            </w:r>
            <w:proofErr w:type="spellEnd"/>
            <w:r w:rsidRPr="005534F2">
              <w:rPr>
                <w:rFonts w:asciiTheme="minorHAnsi" w:hAnsiTheme="minorHAnsi" w:cstheme="minorHAnsi"/>
                <w:sz w:val="22"/>
                <w:szCs w:val="22"/>
              </w:rPr>
              <w:t xml:space="preserve"> TV. Na początek wysyłamy materiał testowy, aby sprawdzić, czy kandydat się w tym odnajdzie. </w:t>
            </w:r>
          </w:p>
          <w:p w14:paraId="7D3404CD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92209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5534F2" w14:paraId="07CF21DD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7D1A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Wymagania wobec kandydatów</w:t>
            </w:r>
          </w:p>
          <w:p w14:paraId="17EB3014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03CBE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717D3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9A21C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C6EA" w14:textId="77777777" w:rsidR="004B4A50" w:rsidRPr="005534F2" w:rsidRDefault="007E21FA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Znajomość języka ukraińskiego lub rosyjskiego</w:t>
            </w:r>
          </w:p>
          <w:p w14:paraId="75BB394F" w14:textId="77777777" w:rsidR="007E21FA" w:rsidRPr="005534F2" w:rsidRDefault="007E21FA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Znajomość języka polskiego</w:t>
            </w:r>
          </w:p>
          <w:p w14:paraId="2A928502" w14:textId="77777777" w:rsidR="007E21FA" w:rsidRPr="005534F2" w:rsidRDefault="007E21FA" w:rsidP="007E2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 xml:space="preserve">Doświadczenie w tłumaczeniu skryptów lektorskich lub napisów mile widziane, lecz nie wymagane. </w:t>
            </w:r>
          </w:p>
          <w:p w14:paraId="7B7D0FAC" w14:textId="3074AF4D" w:rsidR="007E21FA" w:rsidRPr="005534F2" w:rsidRDefault="007E21FA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5534F2" w14:paraId="4CD92923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FD0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Oferujemy</w:t>
            </w:r>
          </w:p>
          <w:p w14:paraId="73FB1EB3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5A574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90053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E37EF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4A61D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57BA8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D1D" w14:textId="77777777" w:rsidR="007E21FA" w:rsidRPr="005534F2" w:rsidRDefault="007E21FA" w:rsidP="007E2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Stawka zindywidualizowana - od 4,5zł/min materiału wideo. Oferujemy szkolenie.</w:t>
            </w:r>
          </w:p>
          <w:p w14:paraId="1C859CB2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5534F2" w14:paraId="15EFD6C7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2907" w:type="dxa"/>
          </w:tcPr>
          <w:p w14:paraId="420C00B3" w14:textId="77777777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Sposób aplikowania</w:t>
            </w:r>
          </w:p>
        </w:tc>
        <w:tc>
          <w:tcPr>
            <w:tcW w:w="6302" w:type="dxa"/>
          </w:tcPr>
          <w:p w14:paraId="6183BCD3" w14:textId="6BC25BC0" w:rsidR="004B4A50" w:rsidRPr="005534F2" w:rsidRDefault="007E21FA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Mailem na rekrutacja@synthesis-media.com.pl</w:t>
            </w:r>
          </w:p>
        </w:tc>
      </w:tr>
      <w:tr w:rsidR="004B4A50" w:rsidRPr="005534F2" w14:paraId="1DE3364E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907" w:type="dxa"/>
          </w:tcPr>
          <w:p w14:paraId="67930C40" w14:textId="0748DF53" w:rsidR="004B4A50" w:rsidRPr="005534F2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Osoba do kontaktu z Biurem Karier</w:t>
            </w:r>
          </w:p>
        </w:tc>
        <w:tc>
          <w:tcPr>
            <w:tcW w:w="6302" w:type="dxa"/>
          </w:tcPr>
          <w:p w14:paraId="75F7AF62" w14:textId="77777777" w:rsidR="004B4A50" w:rsidRPr="005534F2" w:rsidRDefault="007E21FA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Dorota Romańska</w:t>
            </w:r>
          </w:p>
          <w:p w14:paraId="4E8EC943" w14:textId="41142138" w:rsidR="007E21FA" w:rsidRPr="005534F2" w:rsidRDefault="0000000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7E21FA" w:rsidRPr="005534F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administration@synthesis-media.com.pl</w:t>
              </w:r>
            </w:hyperlink>
          </w:p>
          <w:p w14:paraId="0F49D0FD" w14:textId="1B5C698D" w:rsidR="007E21FA" w:rsidRPr="005534F2" w:rsidRDefault="007E21FA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4F2">
              <w:rPr>
                <w:rFonts w:asciiTheme="minorHAnsi" w:hAnsiTheme="minorHAnsi" w:cstheme="minorHAnsi"/>
                <w:sz w:val="22"/>
                <w:szCs w:val="22"/>
              </w:rPr>
              <w:t>784686340</w:t>
            </w:r>
          </w:p>
        </w:tc>
      </w:tr>
    </w:tbl>
    <w:p w14:paraId="24D5E3E4" w14:textId="77777777" w:rsidR="00C77F5B" w:rsidRPr="00C77F5B" w:rsidRDefault="00C77F5B" w:rsidP="00594EC6">
      <w:pPr>
        <w:rPr>
          <w:rFonts w:cstheme="minorHAnsi"/>
        </w:rPr>
      </w:pPr>
    </w:p>
    <w:sectPr w:rsidR="00C77F5B" w:rsidRPr="00C77F5B" w:rsidSect="0004030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E2CBE" w14:textId="77777777" w:rsidR="0004030F" w:rsidRDefault="0004030F" w:rsidP="00032571">
      <w:pPr>
        <w:spacing w:after="0" w:line="240" w:lineRule="auto"/>
      </w:pPr>
      <w:r>
        <w:separator/>
      </w:r>
    </w:p>
  </w:endnote>
  <w:endnote w:type="continuationSeparator" w:id="0">
    <w:p w14:paraId="6CE6E89D" w14:textId="77777777" w:rsidR="0004030F" w:rsidRDefault="0004030F" w:rsidP="0003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46751" w14:textId="7E1690D0" w:rsidR="000745C8" w:rsidRDefault="000745C8">
    <w:pPr>
      <w:pStyle w:val="Stopka"/>
    </w:pPr>
  </w:p>
  <w:p w14:paraId="05181656" w14:textId="3044CAD6" w:rsidR="000745C8" w:rsidRPr="001F3624" w:rsidRDefault="000745C8" w:rsidP="004F61E1">
    <w:pPr>
      <w:pStyle w:val="Stopka"/>
      <w:jc w:val="center"/>
      <w:rPr>
        <w:rFonts w:ascii="Arial Nova" w:hAnsi="Arial Nova"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F8133" w14:textId="77777777" w:rsidR="0004030F" w:rsidRDefault="0004030F" w:rsidP="00032571">
      <w:pPr>
        <w:spacing w:after="0" w:line="240" w:lineRule="auto"/>
      </w:pPr>
      <w:r>
        <w:separator/>
      </w:r>
    </w:p>
  </w:footnote>
  <w:footnote w:type="continuationSeparator" w:id="0">
    <w:p w14:paraId="42C43947" w14:textId="77777777" w:rsidR="0004030F" w:rsidRDefault="0004030F" w:rsidP="0003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00955" w14:textId="6B9ADED6" w:rsidR="008879C3" w:rsidRDefault="008879C3">
    <w:pPr>
      <w:pStyle w:val="Nagwek"/>
    </w:pPr>
  </w:p>
  <w:p w14:paraId="3BB3C89C" w14:textId="115B1D52" w:rsidR="008835AB" w:rsidRPr="008835AB" w:rsidRDefault="00DB2001">
    <w:pPr>
      <w:pStyle w:val="Nagwek"/>
      <w:rPr>
        <w:sz w:val="16"/>
        <w:szCs w:val="16"/>
      </w:rPr>
    </w:pPr>
    <w:r w:rsidRPr="008835AB">
      <w:rPr>
        <w:noProof/>
        <w:sz w:val="16"/>
        <w:szCs w:val="16"/>
      </w:rPr>
      <w:t xml:space="preserve">                     </w:t>
    </w:r>
    <w:r w:rsidRPr="008835AB">
      <w:rPr>
        <w:sz w:val="16"/>
        <w:szCs w:val="16"/>
      </w:rPr>
      <w:t xml:space="preserve">  </w:t>
    </w:r>
    <w:r w:rsidR="008835AB" w:rsidRPr="008835AB">
      <w:rPr>
        <w:sz w:val="16"/>
        <w:szCs w:val="16"/>
      </w:rPr>
      <w:t xml:space="preserve"> </w:t>
    </w:r>
  </w:p>
  <w:p w14:paraId="7B23EBCC" w14:textId="4196D1C0" w:rsidR="00032571" w:rsidRPr="00F26B43" w:rsidRDefault="00032571" w:rsidP="00A01B72">
    <w:pPr>
      <w:pStyle w:val="Nagwek"/>
      <w:rPr>
        <w:rFonts w:ascii="Arial Nova" w:hAnsi="Arial Nova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440E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B1797"/>
    <w:multiLevelType w:val="hybridMultilevel"/>
    <w:tmpl w:val="4E5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6AF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D5585B"/>
    <w:multiLevelType w:val="hybridMultilevel"/>
    <w:tmpl w:val="ABCC359A"/>
    <w:lvl w:ilvl="0" w:tplc="714A8E3E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6031"/>
    <w:multiLevelType w:val="hybridMultilevel"/>
    <w:tmpl w:val="FE20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CB1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38884903">
    <w:abstractNumId w:val="3"/>
  </w:num>
  <w:num w:numId="2" w16cid:durableId="1007514752">
    <w:abstractNumId w:val="1"/>
  </w:num>
  <w:num w:numId="3" w16cid:durableId="536940253">
    <w:abstractNumId w:val="2"/>
  </w:num>
  <w:num w:numId="4" w16cid:durableId="1613634109">
    <w:abstractNumId w:val="0"/>
  </w:num>
  <w:num w:numId="5" w16cid:durableId="980118663">
    <w:abstractNumId w:val="5"/>
  </w:num>
  <w:num w:numId="6" w16cid:durableId="1445231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71"/>
    <w:rsid w:val="0000660F"/>
    <w:rsid w:val="00032571"/>
    <w:rsid w:val="0004030F"/>
    <w:rsid w:val="000459B5"/>
    <w:rsid w:val="000745C8"/>
    <w:rsid w:val="00075A8D"/>
    <w:rsid w:val="000930A5"/>
    <w:rsid w:val="000E3D52"/>
    <w:rsid w:val="00105A08"/>
    <w:rsid w:val="00152D4E"/>
    <w:rsid w:val="001A5D60"/>
    <w:rsid w:val="001F3624"/>
    <w:rsid w:val="002344F3"/>
    <w:rsid w:val="002378DB"/>
    <w:rsid w:val="002500AF"/>
    <w:rsid w:val="002A289E"/>
    <w:rsid w:val="002D4AA0"/>
    <w:rsid w:val="0030186B"/>
    <w:rsid w:val="003432BE"/>
    <w:rsid w:val="003521CB"/>
    <w:rsid w:val="0039195B"/>
    <w:rsid w:val="003C4852"/>
    <w:rsid w:val="00446A49"/>
    <w:rsid w:val="004B4A50"/>
    <w:rsid w:val="004C4118"/>
    <w:rsid w:val="004E6879"/>
    <w:rsid w:val="004F61E1"/>
    <w:rsid w:val="005006AA"/>
    <w:rsid w:val="00501CFC"/>
    <w:rsid w:val="00534C99"/>
    <w:rsid w:val="00552379"/>
    <w:rsid w:val="005534F2"/>
    <w:rsid w:val="00576BBF"/>
    <w:rsid w:val="00594EC6"/>
    <w:rsid w:val="005B48DF"/>
    <w:rsid w:val="005B60C5"/>
    <w:rsid w:val="005C5192"/>
    <w:rsid w:val="005D07E9"/>
    <w:rsid w:val="005D56CF"/>
    <w:rsid w:val="00611C69"/>
    <w:rsid w:val="0061466F"/>
    <w:rsid w:val="00694458"/>
    <w:rsid w:val="006E1694"/>
    <w:rsid w:val="00732515"/>
    <w:rsid w:val="00740AB8"/>
    <w:rsid w:val="00772FAD"/>
    <w:rsid w:val="007B57FA"/>
    <w:rsid w:val="007E21FA"/>
    <w:rsid w:val="007F48E4"/>
    <w:rsid w:val="00804D56"/>
    <w:rsid w:val="008353BF"/>
    <w:rsid w:val="008835AB"/>
    <w:rsid w:val="008879C3"/>
    <w:rsid w:val="00890626"/>
    <w:rsid w:val="00893FD3"/>
    <w:rsid w:val="009852C0"/>
    <w:rsid w:val="00992007"/>
    <w:rsid w:val="009B3016"/>
    <w:rsid w:val="00A01B72"/>
    <w:rsid w:val="00A10A0C"/>
    <w:rsid w:val="00A24281"/>
    <w:rsid w:val="00A35CBF"/>
    <w:rsid w:val="00A663D9"/>
    <w:rsid w:val="00A66E8C"/>
    <w:rsid w:val="00AC1B24"/>
    <w:rsid w:val="00B05EC7"/>
    <w:rsid w:val="00B25E46"/>
    <w:rsid w:val="00B515E1"/>
    <w:rsid w:val="00B644C4"/>
    <w:rsid w:val="00B725E3"/>
    <w:rsid w:val="00BA376D"/>
    <w:rsid w:val="00C66301"/>
    <w:rsid w:val="00C77F5B"/>
    <w:rsid w:val="00CB5DA4"/>
    <w:rsid w:val="00D555A6"/>
    <w:rsid w:val="00D7748C"/>
    <w:rsid w:val="00DB2001"/>
    <w:rsid w:val="00E22197"/>
    <w:rsid w:val="00E41411"/>
    <w:rsid w:val="00E43DA8"/>
    <w:rsid w:val="00E57BE0"/>
    <w:rsid w:val="00E9106E"/>
    <w:rsid w:val="00EE6B03"/>
    <w:rsid w:val="00F12A57"/>
    <w:rsid w:val="00F23759"/>
    <w:rsid w:val="00F26B43"/>
    <w:rsid w:val="00F41D36"/>
    <w:rsid w:val="00F84550"/>
    <w:rsid w:val="00F868C4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F42D7"/>
  <w15:chartTrackingRefBased/>
  <w15:docId w15:val="{588786D7-07A2-4AAE-A1E3-DD10E35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71"/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71"/>
  </w:style>
  <w:style w:type="character" w:styleId="Tekstzastpczy">
    <w:name w:val="Placeholder Text"/>
    <w:basedOn w:val="Domylnaczcionkaakapitu"/>
    <w:uiPriority w:val="99"/>
    <w:semiHidden/>
    <w:rsid w:val="0003257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1E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character" w:customStyle="1" w:styleId="lrzxr">
    <w:name w:val="lrzxr"/>
    <w:basedOn w:val="Domylnaczcionkaakapitu"/>
    <w:rsid w:val="00E22197"/>
  </w:style>
  <w:style w:type="paragraph" w:customStyle="1" w:styleId="Default">
    <w:name w:val="Default"/>
    <w:rsid w:val="00B6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@synthesis-medi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cp:keywords/>
  <dc:description/>
  <cp:lastModifiedBy>Mariusz Lech</cp:lastModifiedBy>
  <cp:revision>2</cp:revision>
  <dcterms:created xsi:type="dcterms:W3CDTF">2024-04-30T06:22:00Z</dcterms:created>
  <dcterms:modified xsi:type="dcterms:W3CDTF">2024-04-30T06:22:00Z</dcterms:modified>
</cp:coreProperties>
</file>